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0DDB" w14:textId="77777777" w:rsidR="00521E97" w:rsidRDefault="00521E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000000"/>
          <w:sz w:val="31"/>
          <w:szCs w:val="31"/>
        </w:rPr>
      </w:pPr>
    </w:p>
    <w:p w14:paraId="39B1FB57" w14:textId="77777777" w:rsidR="00AF5EE9" w:rsidRPr="00521E97" w:rsidRDefault="00AF5EE9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B86045B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54D1E4E2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1379597A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5895FDAA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387DC242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508AD6CE" w14:textId="77777777" w:rsidR="00ED3BCA" w:rsidRPr="00ED3BCA" w:rsidRDefault="00ED3BCA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56"/>
          <w:szCs w:val="56"/>
        </w:rPr>
      </w:pPr>
      <w:r w:rsidRPr="00ED3BCA">
        <w:rPr>
          <w:rFonts w:ascii="FIGC - Azzurri" w:hAnsi="FIGC - Azzurri"/>
          <w:color w:val="000000"/>
          <w:sz w:val="56"/>
          <w:szCs w:val="56"/>
        </w:rPr>
        <w:t>TUTELA DEI MINORI</w:t>
      </w:r>
    </w:p>
    <w:p w14:paraId="58F86693" w14:textId="77777777" w:rsidR="00182A40" w:rsidRDefault="00220FC3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sz w:val="40"/>
          <w:szCs w:val="40"/>
        </w:rPr>
      </w:pPr>
      <w:r w:rsidRPr="00220FC3">
        <w:rPr>
          <w:rFonts w:ascii="FIGC - Azzurri" w:hAnsi="FIGC - Azzurri"/>
          <w:sz w:val="40"/>
          <w:szCs w:val="40"/>
        </w:rPr>
        <w:t xml:space="preserve">CODICE DI CONDOTTA PER </w:t>
      </w:r>
      <w:r w:rsidR="00182A40">
        <w:rPr>
          <w:rFonts w:ascii="FIGC - Azzurri" w:hAnsi="FIGC - Azzurri"/>
          <w:sz w:val="40"/>
          <w:szCs w:val="40"/>
        </w:rPr>
        <w:t>CALCIATORI/CALCIATRICI</w:t>
      </w:r>
    </w:p>
    <w:p w14:paraId="09A4D3B4" w14:textId="2BBCB503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7CF95EAA" w14:textId="77777777" w:rsidR="007064D2" w:rsidRP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11EE3D72" w14:textId="34D5681A" w:rsidR="007064D2" w:rsidRPr="007064D2" w:rsidRDefault="00ED3BCA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  <w:r>
        <w:rPr>
          <w:rFonts w:ascii="FIGC - Azzurri" w:hAnsi="FIGC - Azzurri"/>
          <w:color w:val="000000"/>
          <w:sz w:val="44"/>
          <w:szCs w:val="44"/>
        </w:rPr>
        <w:t xml:space="preserve">AFC FERMO </w:t>
      </w:r>
      <w:proofErr w:type="spellStart"/>
      <w:r>
        <w:rPr>
          <w:rFonts w:ascii="FIGC - Azzurri" w:hAnsi="FIGC - Azzurri"/>
          <w:color w:val="000000"/>
          <w:sz w:val="44"/>
          <w:szCs w:val="44"/>
        </w:rPr>
        <w:t>s</w:t>
      </w:r>
      <w:r w:rsidR="00220FC3">
        <w:rPr>
          <w:rFonts w:ascii="FIGC - Azzurri" w:hAnsi="FIGC - Azzurri"/>
          <w:color w:val="000000"/>
          <w:sz w:val="44"/>
          <w:szCs w:val="44"/>
        </w:rPr>
        <w:t>.</w:t>
      </w:r>
      <w:r>
        <w:rPr>
          <w:rFonts w:ascii="FIGC - Azzurri" w:hAnsi="FIGC - Azzurri"/>
          <w:color w:val="000000"/>
          <w:sz w:val="44"/>
          <w:szCs w:val="44"/>
        </w:rPr>
        <w:t>s</w:t>
      </w:r>
      <w:r w:rsidR="00220FC3">
        <w:rPr>
          <w:rFonts w:ascii="FIGC - Azzurri" w:hAnsi="FIGC - Azzurri"/>
          <w:color w:val="000000"/>
          <w:sz w:val="44"/>
          <w:szCs w:val="44"/>
        </w:rPr>
        <w:t>.</w:t>
      </w:r>
      <w:r>
        <w:rPr>
          <w:rFonts w:ascii="FIGC - Azzurri" w:hAnsi="FIGC - Azzurri"/>
          <w:color w:val="000000"/>
          <w:sz w:val="44"/>
          <w:szCs w:val="44"/>
        </w:rPr>
        <w:t>d</w:t>
      </w:r>
      <w:proofErr w:type="spellEnd"/>
      <w:r w:rsidR="00220FC3">
        <w:rPr>
          <w:rFonts w:ascii="FIGC - Azzurri" w:hAnsi="FIGC - Azzurri"/>
          <w:color w:val="000000"/>
          <w:sz w:val="44"/>
          <w:szCs w:val="44"/>
        </w:rPr>
        <w:t>. a r.l.</w:t>
      </w:r>
    </w:p>
    <w:p w14:paraId="2FC16555" w14:textId="2959416D" w:rsidR="007064D2" w:rsidRP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602FBA61" w14:textId="220DF58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C91112A" w14:textId="344C38EC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B308634" w14:textId="3F997C3E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E401A08" w14:textId="7C3397FE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25AEB79" w14:textId="55087911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41196189" w14:textId="05BF8EE1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4C6713C" w14:textId="43585F05" w:rsidR="007064D2" w:rsidRDefault="00ED3BCA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  <w:r>
        <w:rPr>
          <w:rFonts w:ascii="FIGC - Azzurri" w:hAnsi="FIGC - Azzurri"/>
          <w:color w:val="000000"/>
          <w:sz w:val="24"/>
          <w:szCs w:val="24"/>
        </w:rPr>
        <w:t xml:space="preserve">Edizione </w:t>
      </w:r>
      <w:r w:rsidR="00C450A5">
        <w:rPr>
          <w:rFonts w:ascii="FIGC - Azzurri" w:hAnsi="FIGC - Azzurri"/>
          <w:color w:val="000000"/>
          <w:sz w:val="24"/>
          <w:szCs w:val="24"/>
        </w:rPr>
        <w:t xml:space="preserve">dicembre </w:t>
      </w:r>
      <w:r>
        <w:rPr>
          <w:rFonts w:ascii="FIGC - Azzurri" w:hAnsi="FIGC - Azzurri"/>
          <w:color w:val="000000"/>
          <w:sz w:val="24"/>
          <w:szCs w:val="24"/>
        </w:rPr>
        <w:t>202</w:t>
      </w:r>
      <w:r w:rsidR="00220FC3">
        <w:rPr>
          <w:rFonts w:ascii="FIGC - Azzurri" w:hAnsi="FIGC - Azzurri"/>
          <w:color w:val="000000"/>
          <w:sz w:val="24"/>
          <w:szCs w:val="24"/>
        </w:rPr>
        <w:t>1</w:t>
      </w:r>
    </w:p>
    <w:p w14:paraId="220D9048" w14:textId="7D64ECA6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</w:p>
    <w:p w14:paraId="23D79BFC" w14:textId="2187D9CE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</w:p>
    <w:p w14:paraId="73BB83B5" w14:textId="7BB8A8B7" w:rsidR="007064D2" w:rsidRDefault="007064D2">
      <w:pPr>
        <w:rPr>
          <w:rFonts w:ascii="FIGC - Azzurri" w:hAnsi="FIGC - Azzurri"/>
          <w:color w:val="000000"/>
          <w:sz w:val="24"/>
          <w:szCs w:val="24"/>
        </w:rPr>
      </w:pPr>
      <w:r>
        <w:rPr>
          <w:rFonts w:ascii="FIGC - Azzurri" w:hAnsi="FIGC - Azzurri"/>
          <w:color w:val="000000"/>
          <w:sz w:val="24"/>
          <w:szCs w:val="24"/>
        </w:rPr>
        <w:br w:type="page"/>
      </w:r>
    </w:p>
    <w:p w14:paraId="762D7F52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</w:p>
    <w:p w14:paraId="32D5BA88" w14:textId="21FF3CDD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b/>
          <w:bCs/>
          <w:color w:val="000000"/>
          <w:sz w:val="32"/>
          <w:szCs w:val="32"/>
        </w:rPr>
      </w:pPr>
      <w:r w:rsidRPr="00C450A5">
        <w:rPr>
          <w:rFonts w:ascii="FIGC - Azzurri" w:hAnsi="FIGC - Azzurri"/>
          <w:b/>
          <w:bCs/>
          <w:color w:val="000000"/>
          <w:sz w:val="32"/>
          <w:szCs w:val="32"/>
        </w:rPr>
        <w:t>PERCHE’ I CODICI DI CONDOTTA</w:t>
      </w:r>
    </w:p>
    <w:p w14:paraId="757A65E7" w14:textId="23602694" w:rsid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3AB4B4F0" w14:textId="77777777" w:rsidR="00182A40" w:rsidRPr="00220FC3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2B327F1" w14:textId="5206DA47" w:rsid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>
        <w:rPr>
          <w:rFonts w:ascii="FIGC - Azzurri" w:hAnsi="FIGC - Azzurri"/>
          <w:color w:val="000000"/>
          <w:sz w:val="24"/>
          <w:szCs w:val="24"/>
        </w:rPr>
        <w:t xml:space="preserve">La AFC Fermo </w:t>
      </w:r>
      <w:proofErr w:type="spellStart"/>
      <w:r>
        <w:rPr>
          <w:rFonts w:ascii="FIGC - Azzurri" w:hAnsi="FIGC - Azzurri"/>
          <w:color w:val="000000"/>
          <w:sz w:val="24"/>
          <w:szCs w:val="24"/>
        </w:rPr>
        <w:t>s.s.d</w:t>
      </w:r>
      <w:proofErr w:type="spellEnd"/>
      <w:r>
        <w:rPr>
          <w:rFonts w:ascii="FIGC - Azzurri" w:hAnsi="FIGC - Azzurri"/>
          <w:color w:val="000000"/>
          <w:sz w:val="24"/>
          <w:szCs w:val="24"/>
        </w:rPr>
        <w:t>. a r.l., consapevole dell’importanza di porre i giovani atleti al centro del progetto di formazione sportiva, nell’aderire al progetto qualificante “Tutela dei minori” della FIGC-SGS, ha deciso di redigere, promuovere ed applicare per</w:t>
      </w:r>
      <w:r w:rsidRPr="00220FC3">
        <w:rPr>
          <w:rFonts w:ascii="FIGC - Azzurri" w:hAnsi="FIGC - Azzurri"/>
          <w:color w:val="000000"/>
          <w:sz w:val="24"/>
          <w:szCs w:val="24"/>
        </w:rPr>
        <w:t xml:space="preserve"> tutte le attività che coinvolgano minori</w:t>
      </w:r>
      <w:r>
        <w:rPr>
          <w:rFonts w:ascii="FIGC - Azzurri" w:hAnsi="FIGC - Azzurri"/>
          <w:color w:val="000000"/>
          <w:sz w:val="24"/>
          <w:szCs w:val="24"/>
        </w:rPr>
        <w:t>, d</w:t>
      </w:r>
      <w:r w:rsidRPr="00220FC3">
        <w:rPr>
          <w:rFonts w:ascii="FIGC - Azzurri" w:hAnsi="FIGC - Azzurri"/>
          <w:color w:val="000000"/>
          <w:sz w:val="24"/>
          <w:szCs w:val="24"/>
        </w:rPr>
        <w:t>ei chiari Codici di Condotta che indichino 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comportamenti da tenere e le procedure da seguire per la tutela dei minori in tutte le situazioni e gli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ambiti afferenti al gioco del calcio e alla pratica sportiva da parte di bambini e ragazzi</w:t>
      </w:r>
      <w:r>
        <w:rPr>
          <w:rFonts w:ascii="FIGC - Azzurri" w:hAnsi="FIGC - Azzurri"/>
          <w:color w:val="000000"/>
          <w:sz w:val="24"/>
          <w:szCs w:val="24"/>
        </w:rPr>
        <w:t>.</w:t>
      </w:r>
    </w:p>
    <w:p w14:paraId="6BF0B94C" w14:textId="08064B7A" w:rsidR="00B80E97" w:rsidRDefault="00B80E97" w:rsidP="00B80E9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B80E97">
        <w:rPr>
          <w:rFonts w:ascii="FIGC - Azzurri" w:hAnsi="FIGC - Azzurri"/>
          <w:color w:val="000000"/>
          <w:sz w:val="24"/>
          <w:szCs w:val="24"/>
        </w:rPr>
        <w:t>Tutti i soggetti impegnati a qualsiasi titolo e in qualsiasi ruolo nell’organizzazione e nella realizzazione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B80E97">
        <w:rPr>
          <w:rFonts w:ascii="FIGC - Azzurri" w:hAnsi="FIGC - Azzurri"/>
          <w:color w:val="000000"/>
          <w:sz w:val="24"/>
          <w:szCs w:val="24"/>
        </w:rPr>
        <w:t>delle attività FIGC-SGS dovranno prendere visione e sottoscrivere i codici di condotta che saranno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B80E97">
        <w:rPr>
          <w:rFonts w:ascii="FIGC - Azzurri" w:hAnsi="FIGC - Azzurri"/>
          <w:color w:val="000000"/>
          <w:sz w:val="24"/>
          <w:szCs w:val="24"/>
        </w:rPr>
        <w:t>allegati ad eventuali accordi di collaborazione o al modulo di censimento/tesseramento.</w:t>
      </w:r>
    </w:p>
    <w:p w14:paraId="4A93645A" w14:textId="1511CCDE" w:rsidR="00220FC3" w:rsidRP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220FC3">
        <w:rPr>
          <w:rFonts w:ascii="FIGC - Azzurri" w:hAnsi="FIGC - Azzurri"/>
          <w:color w:val="000000"/>
          <w:sz w:val="24"/>
          <w:szCs w:val="24"/>
        </w:rPr>
        <w:t>I codici di condotta sono uno strumento importante in quanto riflettono i valori di civiltà, lealtà,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correttezza, probità, rispetto e spirito sportivo e definiscono i comportamenti da tenere in base al ruolo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di ciascun soggetto impegnato nelle attività, rilevanti non solo dal punto di vista etico ma anche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legale.</w:t>
      </w:r>
    </w:p>
    <w:p w14:paraId="137DAF08" w14:textId="77777777" w:rsidR="00220FC3" w:rsidRP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220FC3">
        <w:rPr>
          <w:rFonts w:ascii="FIGC - Azzurri" w:hAnsi="FIGC - Azzurri"/>
          <w:color w:val="000000"/>
          <w:sz w:val="24"/>
          <w:szCs w:val="24"/>
        </w:rPr>
        <w:t>I codici di condotta sono per questo molto più di un elenco di ciò che si deve o non si deve fare:</w:t>
      </w:r>
    </w:p>
    <w:p w14:paraId="2C1E68E2" w14:textId="2FE7C446" w:rsidR="00220FC3" w:rsidRP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220FC3">
        <w:rPr>
          <w:rFonts w:ascii="FIGC - Azzurri" w:hAnsi="FIGC - Azzurri"/>
          <w:color w:val="000000"/>
          <w:sz w:val="24"/>
          <w:szCs w:val="24"/>
        </w:rPr>
        <w:t>rappresentano un’assunzione di responsabilità che sancisce l’impegno nella tutela dei minori e nella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creazione di un ambiente sicuro per la pratica sportiva.</w:t>
      </w:r>
    </w:p>
    <w:p w14:paraId="14DC21B0" w14:textId="5B0C6B8F" w:rsidR="00220FC3" w:rsidRP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220FC3">
        <w:rPr>
          <w:rFonts w:ascii="FIGC - Azzurri" w:hAnsi="FIGC - Azzurri"/>
          <w:color w:val="000000"/>
          <w:sz w:val="24"/>
          <w:szCs w:val="24"/>
        </w:rPr>
        <w:t>Con la sottoscrizione del Codice si fanno propri i principi e i valori dell’organizzazione/della società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facendosene ambasciatore e promotore.</w:t>
      </w:r>
    </w:p>
    <w:p w14:paraId="1074C95F" w14:textId="0A51A7A7" w:rsid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220FC3">
        <w:rPr>
          <w:rFonts w:ascii="FIGC - Azzurri" w:hAnsi="FIGC - Azzurri"/>
          <w:color w:val="000000"/>
          <w:sz w:val="24"/>
          <w:szCs w:val="24"/>
        </w:rPr>
        <w:t>I Codici di Condotta sono un insieme di valori, obiettivi, comportamenti 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220FC3">
        <w:rPr>
          <w:rFonts w:ascii="FIGC - Azzurri" w:hAnsi="FIGC - Azzurri"/>
          <w:color w:val="000000"/>
          <w:sz w:val="24"/>
          <w:szCs w:val="24"/>
        </w:rPr>
        <w:t>impegni che ciascun collaboratore o membro dello staff dovrebbe far propri.</w:t>
      </w:r>
    </w:p>
    <w:p w14:paraId="20C55853" w14:textId="77777777" w:rsid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442ED7FA" w14:textId="418E255E" w:rsid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53C5A3F" w14:textId="775EE738" w:rsidR="00182A40" w:rsidRDefault="00182A40">
      <w:pPr>
        <w:rPr>
          <w:rFonts w:ascii="FIGC - Azzurri" w:hAnsi="FIGC - Azzurri"/>
          <w:color w:val="000000"/>
          <w:sz w:val="24"/>
          <w:szCs w:val="24"/>
        </w:rPr>
      </w:pPr>
      <w:r>
        <w:rPr>
          <w:rFonts w:ascii="FIGC - Azzurri" w:hAnsi="FIGC - Azzurri"/>
          <w:color w:val="000000"/>
          <w:sz w:val="24"/>
          <w:szCs w:val="24"/>
        </w:rPr>
        <w:br w:type="page"/>
      </w:r>
    </w:p>
    <w:p w14:paraId="0ED9425D" w14:textId="77777777" w:rsidR="00182A40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25B45D14" w14:textId="77777777" w:rsidR="00182A40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b/>
          <w:bCs/>
          <w:color w:val="000000"/>
          <w:sz w:val="32"/>
          <w:szCs w:val="32"/>
        </w:rPr>
      </w:pPr>
      <w:r w:rsidRPr="00C450A5">
        <w:rPr>
          <w:rFonts w:ascii="FIGC - Azzurri" w:hAnsi="FIGC - Azzurri"/>
          <w:b/>
          <w:bCs/>
          <w:color w:val="000000"/>
          <w:sz w:val="32"/>
          <w:szCs w:val="32"/>
        </w:rPr>
        <w:t xml:space="preserve">CODICE DI CONDOTTA </w:t>
      </w:r>
      <w:r w:rsidR="008914C2">
        <w:rPr>
          <w:rFonts w:ascii="FIGC - Azzurri" w:hAnsi="FIGC - Azzurri"/>
          <w:b/>
          <w:bCs/>
          <w:color w:val="000000"/>
          <w:sz w:val="32"/>
          <w:szCs w:val="32"/>
        </w:rPr>
        <w:t xml:space="preserve">PER </w:t>
      </w:r>
      <w:r w:rsidR="00182A40">
        <w:rPr>
          <w:rFonts w:ascii="FIGC - Azzurri" w:hAnsi="FIGC - Azzurri"/>
          <w:b/>
          <w:bCs/>
          <w:color w:val="000000"/>
          <w:sz w:val="32"/>
          <w:szCs w:val="32"/>
        </w:rPr>
        <w:t>CALCIATORI/CALCIATRICI</w:t>
      </w:r>
    </w:p>
    <w:p w14:paraId="5311195D" w14:textId="77777777" w:rsidR="00B80E97" w:rsidRDefault="00B80E97" w:rsidP="00C450A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b/>
          <w:bCs/>
          <w:color w:val="000000"/>
          <w:sz w:val="32"/>
          <w:szCs w:val="32"/>
        </w:rPr>
      </w:pPr>
    </w:p>
    <w:p w14:paraId="49CD0EA0" w14:textId="58BAC676" w:rsidR="00182A40" w:rsidRDefault="00182A40" w:rsidP="00182A4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b/>
          <w:bCs/>
          <w:color w:val="000000"/>
          <w:sz w:val="24"/>
          <w:szCs w:val="24"/>
        </w:rPr>
      </w:pPr>
      <w:r w:rsidRPr="00182A40">
        <w:rPr>
          <w:rFonts w:ascii="FIGC - Azzurri" w:hAnsi="FIGC - Azzurri"/>
          <w:b/>
          <w:bCs/>
          <w:color w:val="000000"/>
          <w:sz w:val="24"/>
          <w:szCs w:val="24"/>
        </w:rPr>
        <w:t>Regole per il rispetto e per la sicurezza:</w:t>
      </w:r>
    </w:p>
    <w:p w14:paraId="105C8C5D" w14:textId="77777777" w:rsidR="00182A40" w:rsidRPr="00182A40" w:rsidRDefault="00182A40" w:rsidP="00182A4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b/>
          <w:bCs/>
          <w:color w:val="000000"/>
          <w:sz w:val="24"/>
          <w:szCs w:val="24"/>
        </w:rPr>
      </w:pPr>
    </w:p>
    <w:p w14:paraId="5AB6EBC3" w14:textId="061363A9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nessun consumo di alcol;</w:t>
      </w:r>
    </w:p>
    <w:p w14:paraId="367F774D" w14:textId="3F03AABD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nessun consumo di droga;</w:t>
      </w:r>
    </w:p>
    <w:p w14:paraId="5310882F" w14:textId="516716AB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divieto di fumare nelle camere o in qualsiasi altro luogo;</w:t>
      </w:r>
    </w:p>
    <w:p w14:paraId="493FE335" w14:textId="3B251242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comunicare agli adulti accompagnatori eventuali problemi o dubbi sulla propria sicurezza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o su quella di un altro calciatore o calciatrice;</w:t>
      </w:r>
    </w:p>
    <w:p w14:paraId="32FC386E" w14:textId="612F5697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comunicare agli adulti accompagnatori se c'è qualcosa di cui si ha bisogno;</w:t>
      </w:r>
    </w:p>
    <w:p w14:paraId="511CCDD2" w14:textId="1AE52F38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rispettare e aiutare i propri compagni di squadra nonché tutti gli altri calciatori e calciatrici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affinché la partecipazione alle attività sia piena e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condivisa;</w:t>
      </w:r>
    </w:p>
    <w:p w14:paraId="76D165B0" w14:textId="41D1397D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non utilizzare un linguaggio volgare offensivo, razzista, omofobo o discriminatorio, ed in ogni caso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lesivo della dignità, dell’onore e della reputazione altrui;</w:t>
      </w:r>
    </w:p>
    <w:p w14:paraId="6043337D" w14:textId="3F8DBB80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rispettare i diritti, la dignità e il valore di ogni partecipante e degli altri calciatori e delle altre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calciatrici coinvolti, e non porre mai in essere gesti o adoperare un linguaggio sessualmente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provocatori. Non colpire, aggredire, umiliare, minacciare, apostrofare o insultare i partecipanti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all’attività o all’evento;</w:t>
      </w:r>
    </w:p>
    <w:p w14:paraId="64DB0C20" w14:textId="58F19DBB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non utilizzare in modo inappropriato i dispositivi elettronici (in particolare, cellulari), in luoghi</w:t>
      </w:r>
      <w:r w:rsidRPr="00182A40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182A40">
        <w:rPr>
          <w:rFonts w:ascii="FIGC - Azzurri" w:hAnsi="FIGC - Azzurri"/>
          <w:color w:val="000000"/>
          <w:sz w:val="24"/>
          <w:szCs w:val="24"/>
        </w:rPr>
        <w:t>particolarmente sensibili quali docce e spogliatoi;</w:t>
      </w:r>
    </w:p>
    <w:p w14:paraId="6A9D590C" w14:textId="13E043E9" w:rsidR="00182A40" w:rsidRPr="00182A40" w:rsidRDefault="00182A40" w:rsidP="00182A40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182A40">
        <w:rPr>
          <w:rFonts w:ascii="FIGC - Azzurri" w:hAnsi="FIGC - Azzurri"/>
          <w:color w:val="000000"/>
          <w:sz w:val="24"/>
          <w:szCs w:val="24"/>
        </w:rPr>
        <w:t>rispettare gli orari, l’organizzazione e tutte le regole definite per l’attività/trasferta</w:t>
      </w:r>
    </w:p>
    <w:p w14:paraId="2936F7C9" w14:textId="77777777" w:rsidR="00220FC3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2A2D297" w14:textId="789483DC" w:rsid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4937952" w14:textId="49818A0D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999EC64" w14:textId="710E7FBB" w:rsidR="00182A40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54472D1B" w14:textId="499A4E88" w:rsidR="00182A40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3FC39C8F" w14:textId="4E59FC08" w:rsidR="00182A40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D268FD4" w14:textId="77777777" w:rsidR="00182A40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0A5870F" w14:textId="493B226A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CA41FC9" w14:textId="3F6455B6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738EBFB" w14:textId="2DC1ACE3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A125CD9" w14:textId="2D80EF9D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46751A66" w14:textId="77777777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4DC204EC" w14:textId="77777777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6C44BF1D" w14:textId="77777777" w:rsidR="00777C3D" w:rsidRDefault="00777C3D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7BD8F0E6" w14:textId="2743BA09" w:rsid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>DICHIARAZIONE DI PRESA VISIONE DEL:</w:t>
      </w:r>
    </w:p>
    <w:p w14:paraId="1CC4D315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2477190D" w14:textId="77777777" w:rsidR="00182A40" w:rsidRDefault="00C450A5" w:rsidP="008914C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 xml:space="preserve">“CODICE DI CONDOTTA PER </w:t>
      </w:r>
      <w:r w:rsidR="00182A40">
        <w:rPr>
          <w:rFonts w:ascii="FIGC - Azzurri" w:hAnsi="FIGC - Azzurri"/>
          <w:color w:val="000000"/>
          <w:sz w:val="32"/>
          <w:szCs w:val="32"/>
        </w:rPr>
        <w:t>CALCIATORI/CALCIATRICI</w:t>
      </w:r>
    </w:p>
    <w:p w14:paraId="5463C9C8" w14:textId="77777777" w:rsidR="00182A40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3AD42695" w14:textId="77777777" w:rsidR="00182A40" w:rsidRDefault="00182A40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57580754" w14:textId="1340DFBE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>
        <w:rPr>
          <w:rFonts w:ascii="FIGC - Azzurri" w:hAnsi="FIGC - Azzurri"/>
          <w:color w:val="000000"/>
          <w:sz w:val="32"/>
          <w:szCs w:val="32"/>
        </w:rPr>
        <w:t xml:space="preserve">Della </w:t>
      </w:r>
      <w:r w:rsidRPr="00C450A5">
        <w:rPr>
          <w:rFonts w:ascii="FIGC - Azzurri" w:hAnsi="FIGC - Azzurri"/>
          <w:color w:val="000000"/>
          <w:sz w:val="32"/>
          <w:szCs w:val="32"/>
        </w:rPr>
        <w:t xml:space="preserve">AFC FERMO </w:t>
      </w:r>
      <w:proofErr w:type="spellStart"/>
      <w:r w:rsidRPr="00C450A5">
        <w:rPr>
          <w:rFonts w:ascii="FIGC - Azzurri" w:hAnsi="FIGC - Azzurri"/>
          <w:color w:val="000000"/>
          <w:sz w:val="32"/>
          <w:szCs w:val="32"/>
        </w:rPr>
        <w:t>s.s.d</w:t>
      </w:r>
      <w:proofErr w:type="spellEnd"/>
      <w:r w:rsidRPr="00C450A5">
        <w:rPr>
          <w:rFonts w:ascii="FIGC - Azzurri" w:hAnsi="FIGC - Azzurri"/>
          <w:color w:val="000000"/>
          <w:sz w:val="32"/>
          <w:szCs w:val="32"/>
        </w:rPr>
        <w:t>. a r.l.</w:t>
      </w:r>
    </w:p>
    <w:p w14:paraId="218BBFBD" w14:textId="10730DE6" w:rsid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28E8E2C3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0971333B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0BF56004" w14:textId="16EF2AAB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 xml:space="preserve">NOME E </w:t>
      </w:r>
      <w:proofErr w:type="gramStart"/>
      <w:r w:rsidRPr="00C450A5">
        <w:rPr>
          <w:rFonts w:ascii="FIGC - Azzurri" w:hAnsi="FIGC - Azzurri"/>
          <w:color w:val="000000"/>
          <w:sz w:val="32"/>
          <w:szCs w:val="32"/>
        </w:rPr>
        <w:t>COGNOME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:_</w:t>
      </w:r>
      <w:proofErr w:type="gramEnd"/>
      <w:r w:rsidR="00C450A5" w:rsidRPr="00C450A5">
        <w:rPr>
          <w:rFonts w:ascii="FIGC - Azzurri" w:hAnsi="FIGC - Azzurri"/>
          <w:color w:val="000000"/>
          <w:sz w:val="32"/>
          <w:szCs w:val="32"/>
        </w:rPr>
        <w:t>______________________________________</w:t>
      </w:r>
    </w:p>
    <w:p w14:paraId="2323EE84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5F713CF6" w14:textId="77C92FBF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 xml:space="preserve">LUOGO E </w:t>
      </w:r>
      <w:proofErr w:type="gramStart"/>
      <w:r w:rsidRPr="00C450A5">
        <w:rPr>
          <w:rFonts w:ascii="FIGC - Azzurri" w:hAnsi="FIGC - Azzurri"/>
          <w:color w:val="000000"/>
          <w:sz w:val="32"/>
          <w:szCs w:val="32"/>
        </w:rPr>
        <w:t>DATA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:_</w:t>
      </w:r>
      <w:proofErr w:type="gramEnd"/>
      <w:r w:rsidR="00C450A5" w:rsidRPr="00C450A5">
        <w:rPr>
          <w:rFonts w:ascii="FIGC - Azzurri" w:hAnsi="FIGC - Azzurri"/>
          <w:color w:val="000000"/>
          <w:sz w:val="32"/>
          <w:szCs w:val="32"/>
        </w:rPr>
        <w:t>__________________________________________</w:t>
      </w:r>
    </w:p>
    <w:p w14:paraId="7970CB1C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163C9C76" w14:textId="3B3C3D42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proofErr w:type="gramStart"/>
      <w:r w:rsidRPr="00C450A5">
        <w:rPr>
          <w:rFonts w:ascii="FIGC - Azzurri" w:hAnsi="FIGC - Azzurri"/>
          <w:color w:val="000000"/>
          <w:sz w:val="32"/>
          <w:szCs w:val="32"/>
        </w:rPr>
        <w:t>FIRMA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:_</w:t>
      </w:r>
      <w:proofErr w:type="gramEnd"/>
      <w:r w:rsidR="00C450A5" w:rsidRPr="00C450A5">
        <w:rPr>
          <w:rFonts w:ascii="FIGC - Azzurri" w:hAnsi="FIGC - Azzurri"/>
          <w:color w:val="000000"/>
          <w:sz w:val="32"/>
          <w:szCs w:val="32"/>
        </w:rPr>
        <w:t>________________________________________________</w:t>
      </w:r>
    </w:p>
    <w:p w14:paraId="12C47B29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4DC0F4E7" w14:textId="14C3E262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39D083D2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1BC556AB" w14:textId="1106D25D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 xml:space="preserve">Documento aggiornato al 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10</w:t>
      </w:r>
      <w:r w:rsidRPr="00C450A5">
        <w:rPr>
          <w:rFonts w:ascii="FIGC - Azzurri" w:hAnsi="FIGC - Azzurri"/>
          <w:color w:val="000000"/>
          <w:sz w:val="32"/>
          <w:szCs w:val="32"/>
        </w:rPr>
        <w:t>.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12</w:t>
      </w:r>
      <w:r w:rsidRPr="00C450A5">
        <w:rPr>
          <w:rFonts w:ascii="FIGC - Azzurri" w:hAnsi="FIGC - Azzurri"/>
          <w:color w:val="000000"/>
          <w:sz w:val="32"/>
          <w:szCs w:val="32"/>
        </w:rPr>
        <w:t>.2021</w:t>
      </w:r>
    </w:p>
    <w:p w14:paraId="595C5390" w14:textId="77777777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52C0E9EF" w14:textId="77777777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sectPr w:rsidR="00220FC3" w:rsidRPr="00C450A5" w:rsidSect="003A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FF12" w14:textId="77777777" w:rsidR="00D42554" w:rsidRDefault="00D42554" w:rsidP="007A0FF3">
      <w:pPr>
        <w:spacing w:line="240" w:lineRule="auto"/>
      </w:pPr>
      <w:r>
        <w:separator/>
      </w:r>
    </w:p>
  </w:endnote>
  <w:endnote w:type="continuationSeparator" w:id="0">
    <w:p w14:paraId="2BC4AE2C" w14:textId="77777777" w:rsidR="00D42554" w:rsidRDefault="00D42554" w:rsidP="007A0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GC - Azzurri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F590" w14:textId="77777777" w:rsidR="00182A40" w:rsidRDefault="00182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3918" w14:textId="697230B1" w:rsidR="009F2EA8" w:rsidRDefault="009F2EA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C2D948" wp14:editId="6E04FCC1">
              <wp:simplePos x="0" y="0"/>
              <wp:positionH relativeFrom="page">
                <wp:posOffset>0</wp:posOffset>
              </wp:positionH>
              <wp:positionV relativeFrom="page">
                <wp:posOffset>9592945</wp:posOffset>
              </wp:positionV>
              <wp:extent cx="7772400" cy="274955"/>
              <wp:effectExtent l="0" t="0" r="0" b="10795"/>
              <wp:wrapNone/>
              <wp:docPr id="1" name="MSIPCMe720433db82006afaab43c54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455B1B" w14:textId="534551C9" w:rsidR="009F2EA8" w:rsidRPr="00E62C40" w:rsidRDefault="009F2EA8" w:rsidP="00E62C40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2D948" id="_x0000_t202" coordsize="21600,21600" o:spt="202" path="m,l,21600r21600,l21600,xe">
              <v:stroke joinstyle="miter"/>
              <v:path gradientshapeok="t" o:connecttype="rect"/>
            </v:shapetype>
            <v:shape id="MSIPCMe720433db82006afaab43c54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5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" o:allowincell="f" filled="f" stroked="f" strokeweight=".5pt">
              <v:textbox inset=",0,,0">
                <w:txbxContent>
                  <w:p w14:paraId="5C455B1B" w14:textId="534551C9" w:rsidR="009F2EA8" w:rsidRPr="00E62C40" w:rsidRDefault="009F2EA8" w:rsidP="00E62C40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3453" w14:textId="77777777" w:rsidR="00182A40" w:rsidRDefault="00182A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80B4" w14:textId="77777777" w:rsidR="00D42554" w:rsidRDefault="00D42554" w:rsidP="007A0FF3">
      <w:pPr>
        <w:spacing w:line="240" w:lineRule="auto"/>
      </w:pPr>
      <w:r>
        <w:separator/>
      </w:r>
    </w:p>
  </w:footnote>
  <w:footnote w:type="continuationSeparator" w:id="0">
    <w:p w14:paraId="52319D4C" w14:textId="77777777" w:rsidR="00D42554" w:rsidRDefault="00D42554" w:rsidP="007A0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4566" w14:textId="77777777" w:rsidR="00182A40" w:rsidRDefault="00182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EE45" w14:textId="77777777" w:rsidR="00061E95" w:rsidRDefault="00061E95" w:rsidP="007A0FF3">
    <w:pPr>
      <w:pStyle w:val="Intestazione"/>
    </w:pPr>
  </w:p>
  <w:p w14:paraId="2AD97B48" w14:textId="463E20DB" w:rsidR="007A0FF3" w:rsidRPr="007A0FF3" w:rsidRDefault="007A0FF3" w:rsidP="007A0FF3">
    <w:pPr>
      <w:pStyle w:val="Intestazione"/>
    </w:pPr>
    <w:r>
      <w:rPr>
        <w:noProof/>
      </w:rPr>
      <w:drawing>
        <wp:inline distT="0" distB="0" distL="0" distR="0" wp14:anchorId="4CBE85A5" wp14:editId="4419DCFD">
          <wp:extent cx="827813" cy="90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9924a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064DF">
      <w:t xml:space="preserve">                                  </w:t>
    </w:r>
    <w:r>
      <w:tab/>
    </w:r>
    <w:r>
      <w:rPr>
        <w:noProof/>
      </w:rPr>
      <w:drawing>
        <wp:inline distT="0" distB="0" distL="0" distR="0" wp14:anchorId="613F3CC6" wp14:editId="520B7103">
          <wp:extent cx="2461438" cy="90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it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4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56E8" w14:textId="77777777" w:rsidR="00182A40" w:rsidRDefault="00182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79CF"/>
    <w:multiLevelType w:val="hybridMultilevel"/>
    <w:tmpl w:val="A9CC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C65"/>
    <w:multiLevelType w:val="hybridMultilevel"/>
    <w:tmpl w:val="BF4A1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11DE"/>
    <w:multiLevelType w:val="hybridMultilevel"/>
    <w:tmpl w:val="CCCEAFF0"/>
    <w:lvl w:ilvl="0" w:tplc="35649B28">
      <w:numFmt w:val="bullet"/>
      <w:lvlText w:val="•"/>
      <w:lvlJc w:val="left"/>
      <w:pPr>
        <w:ind w:left="720" w:hanging="360"/>
      </w:pPr>
      <w:rPr>
        <w:rFonts w:ascii="FIGC - Azzurri" w:eastAsia="Arial" w:hAnsi="FIGC - Azzur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5294"/>
    <w:multiLevelType w:val="hybridMultilevel"/>
    <w:tmpl w:val="90407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F2E"/>
    <w:multiLevelType w:val="hybridMultilevel"/>
    <w:tmpl w:val="2B76B2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623D2"/>
    <w:multiLevelType w:val="hybridMultilevel"/>
    <w:tmpl w:val="D39A4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0F12"/>
    <w:multiLevelType w:val="hybridMultilevel"/>
    <w:tmpl w:val="BFF46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2008"/>
    <w:multiLevelType w:val="hybridMultilevel"/>
    <w:tmpl w:val="1D1AB4DC"/>
    <w:lvl w:ilvl="0" w:tplc="6E60D63A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A4045"/>
    <w:multiLevelType w:val="hybridMultilevel"/>
    <w:tmpl w:val="8B360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E1EA9"/>
    <w:multiLevelType w:val="hybridMultilevel"/>
    <w:tmpl w:val="1FFC734E"/>
    <w:lvl w:ilvl="0" w:tplc="C5E2EF04">
      <w:numFmt w:val="bullet"/>
      <w:lvlText w:val="•"/>
      <w:lvlJc w:val="left"/>
      <w:pPr>
        <w:ind w:left="720" w:hanging="360"/>
      </w:pPr>
      <w:rPr>
        <w:rFonts w:ascii="FIGC - Azzurri" w:eastAsia="Arial" w:hAnsi="FIGC - Azzur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4380"/>
    <w:multiLevelType w:val="hybridMultilevel"/>
    <w:tmpl w:val="A91E6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855DA"/>
    <w:multiLevelType w:val="hybridMultilevel"/>
    <w:tmpl w:val="B8E6F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8"/>
    <w:rsid w:val="00030DB0"/>
    <w:rsid w:val="00061E95"/>
    <w:rsid w:val="00182A40"/>
    <w:rsid w:val="001C5936"/>
    <w:rsid w:val="00220FC3"/>
    <w:rsid w:val="002241DD"/>
    <w:rsid w:val="00233C77"/>
    <w:rsid w:val="002B14C8"/>
    <w:rsid w:val="002E5CBB"/>
    <w:rsid w:val="002F612B"/>
    <w:rsid w:val="00334E5A"/>
    <w:rsid w:val="00377FA1"/>
    <w:rsid w:val="003A70A0"/>
    <w:rsid w:val="003E6FAB"/>
    <w:rsid w:val="004643EA"/>
    <w:rsid w:val="004A6B38"/>
    <w:rsid w:val="00521E97"/>
    <w:rsid w:val="00525CB3"/>
    <w:rsid w:val="005678E7"/>
    <w:rsid w:val="005C4D6D"/>
    <w:rsid w:val="005F59C4"/>
    <w:rsid w:val="00631F3A"/>
    <w:rsid w:val="007064D2"/>
    <w:rsid w:val="00730C43"/>
    <w:rsid w:val="007651F8"/>
    <w:rsid w:val="00777C3D"/>
    <w:rsid w:val="007A0FF3"/>
    <w:rsid w:val="007A1A2E"/>
    <w:rsid w:val="007F3582"/>
    <w:rsid w:val="008914C2"/>
    <w:rsid w:val="008A2BFD"/>
    <w:rsid w:val="008C5780"/>
    <w:rsid w:val="00910038"/>
    <w:rsid w:val="0096014B"/>
    <w:rsid w:val="009622DF"/>
    <w:rsid w:val="009B0297"/>
    <w:rsid w:val="009F2EA8"/>
    <w:rsid w:val="00A409A5"/>
    <w:rsid w:val="00A53ED1"/>
    <w:rsid w:val="00A60720"/>
    <w:rsid w:val="00A90F93"/>
    <w:rsid w:val="00A962C4"/>
    <w:rsid w:val="00AF5EE9"/>
    <w:rsid w:val="00B80E97"/>
    <w:rsid w:val="00BA23E4"/>
    <w:rsid w:val="00C450A5"/>
    <w:rsid w:val="00CA3F8D"/>
    <w:rsid w:val="00CC3077"/>
    <w:rsid w:val="00CC5E46"/>
    <w:rsid w:val="00D42554"/>
    <w:rsid w:val="00D47DC7"/>
    <w:rsid w:val="00D6485C"/>
    <w:rsid w:val="00D87BBA"/>
    <w:rsid w:val="00DA46A8"/>
    <w:rsid w:val="00DE79AF"/>
    <w:rsid w:val="00E064DF"/>
    <w:rsid w:val="00E47213"/>
    <w:rsid w:val="00E62C40"/>
    <w:rsid w:val="00E86910"/>
    <w:rsid w:val="00E91CAD"/>
    <w:rsid w:val="00ED3BCA"/>
    <w:rsid w:val="00F02AED"/>
    <w:rsid w:val="00F22947"/>
    <w:rsid w:val="00F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A1BD"/>
  <w15:docId w15:val="{76E1BC2A-B43E-42F9-A3B6-531DBA3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A0F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FF3"/>
  </w:style>
  <w:style w:type="paragraph" w:styleId="Pidipagina">
    <w:name w:val="footer"/>
    <w:basedOn w:val="Normale"/>
    <w:link w:val="PidipaginaCarattere"/>
    <w:uiPriority w:val="99"/>
    <w:unhideWhenUsed/>
    <w:rsid w:val="007A0F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F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59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E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14C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14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14C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7C3D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7C3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7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7703-B9A2-418A-81B8-FA17F8D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Minnucci Roberto</dc:creator>
  <cp:lastModifiedBy>Minnucci Roberto</cp:lastModifiedBy>
  <cp:revision>10</cp:revision>
  <cp:lastPrinted>2019-10-18T14:32:00Z</cp:lastPrinted>
  <dcterms:created xsi:type="dcterms:W3CDTF">2022-02-20T13:02:00Z</dcterms:created>
  <dcterms:modified xsi:type="dcterms:W3CDTF">2022-02-20T14:38:00Z</dcterms:modified>
</cp:coreProperties>
</file>